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3278" w:rsidRDefault="007A3278">
      <w:pPr>
        <w:pStyle w:val="Nadpis3"/>
        <w:rPr>
          <w:b w:val="0"/>
          <w:bCs w:val="0"/>
          <w:sz w:val="24"/>
          <w:lang w:val="de-DE"/>
        </w:rPr>
      </w:pPr>
    </w:p>
    <w:p w:rsidR="007A3278" w:rsidRDefault="007A3278">
      <w:pPr>
        <w:pStyle w:val="Nadpis1"/>
        <w:jc w:val="center"/>
      </w:pPr>
      <w:r>
        <w:t>PŘIHLÁŠKA K ÚČASTI</w:t>
      </w:r>
    </w:p>
    <w:p w:rsidR="007A3278" w:rsidRDefault="007A3278">
      <w:pPr>
        <w:jc w:val="both"/>
        <w:rPr>
          <w:rFonts w:ascii="Arial" w:hAnsi="Arial"/>
          <w:lang w:val="de-DE"/>
        </w:rPr>
      </w:pPr>
    </w:p>
    <w:p w:rsidR="007A3278" w:rsidRPr="00316444" w:rsidRDefault="007A3278" w:rsidP="00316444">
      <w:pPr>
        <w:jc w:val="both"/>
        <w:rPr>
          <w:lang w:val="de-DE"/>
        </w:rPr>
      </w:pPr>
      <w:proofErr w:type="spellStart"/>
      <w:r>
        <w:rPr>
          <w:lang w:val="de-DE"/>
        </w:rPr>
        <w:t>Přihlašuji</w:t>
      </w:r>
      <w:proofErr w:type="spellEnd"/>
      <w:r>
        <w:rPr>
          <w:lang w:val="de-DE"/>
        </w:rPr>
        <w:t xml:space="preserve"> se k </w:t>
      </w:r>
      <w:proofErr w:type="spellStart"/>
      <w:r>
        <w:rPr>
          <w:lang w:val="de-DE"/>
        </w:rPr>
        <w:t>účasti</w:t>
      </w:r>
      <w:proofErr w:type="spellEnd"/>
      <w:r>
        <w:rPr>
          <w:lang w:val="de-DE"/>
        </w:rPr>
        <w:t xml:space="preserve"> na </w:t>
      </w:r>
      <w:proofErr w:type="spellStart"/>
      <w:r>
        <w:rPr>
          <w:lang w:val="de-DE"/>
        </w:rPr>
        <w:t>Trienále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neprofesion</w:t>
      </w:r>
      <w:r w:rsidR="00E04836">
        <w:rPr>
          <w:lang w:val="de-DE"/>
        </w:rPr>
        <w:t>ální</w:t>
      </w:r>
      <w:proofErr w:type="spellEnd"/>
      <w:r w:rsidR="00E04836">
        <w:rPr>
          <w:lang w:val="de-DE"/>
        </w:rPr>
        <w:t xml:space="preserve"> </w:t>
      </w:r>
      <w:proofErr w:type="spellStart"/>
      <w:r w:rsidR="00E04836">
        <w:rPr>
          <w:lang w:val="de-DE"/>
        </w:rPr>
        <w:t>výtvarné</w:t>
      </w:r>
      <w:proofErr w:type="spellEnd"/>
      <w:r w:rsidR="00E04836">
        <w:rPr>
          <w:lang w:val="de-DE"/>
        </w:rPr>
        <w:t xml:space="preserve"> </w:t>
      </w:r>
      <w:proofErr w:type="spellStart"/>
      <w:r w:rsidR="00E04836">
        <w:rPr>
          <w:lang w:val="de-DE"/>
        </w:rPr>
        <w:t>tvorby</w:t>
      </w:r>
      <w:proofErr w:type="spellEnd"/>
      <w:r w:rsidR="00E04836">
        <w:rPr>
          <w:lang w:val="de-DE"/>
        </w:rPr>
        <w:t xml:space="preserve"> Tachov 202</w:t>
      </w:r>
      <w:r w:rsidR="00CF33D9">
        <w:rPr>
          <w:lang w:val="de-DE"/>
        </w:rPr>
        <w:t>7</w:t>
      </w:r>
      <w:r w:rsidR="00316444">
        <w:rPr>
          <w:lang w:val="de-DE"/>
        </w:rPr>
        <w:t xml:space="preserve"> O </w:t>
      </w:r>
      <w:proofErr w:type="spellStart"/>
      <w:r w:rsidR="00316444">
        <w:rPr>
          <w:lang w:val="de-DE"/>
        </w:rPr>
        <w:t>cenu</w:t>
      </w:r>
      <w:proofErr w:type="spellEnd"/>
      <w:r w:rsidR="00316444">
        <w:rPr>
          <w:lang w:val="de-DE"/>
        </w:rPr>
        <w:t xml:space="preserve"> Franze </w:t>
      </w:r>
      <w:proofErr w:type="spellStart"/>
      <w:r w:rsidR="00316444">
        <w:rPr>
          <w:lang w:val="de-DE"/>
        </w:rPr>
        <w:t>Rumplera</w:t>
      </w:r>
      <w:proofErr w:type="spellEnd"/>
      <w:r w:rsidR="00316444">
        <w:rPr>
          <w:lang w:val="de-DE"/>
        </w:rPr>
        <w:t xml:space="preserve">. </w:t>
      </w:r>
      <w:proofErr w:type="spellStart"/>
      <w:r w:rsidR="00DE2D6C">
        <w:rPr>
          <w:lang w:val="de-DE"/>
        </w:rPr>
        <w:t>Prohlašuji</w:t>
      </w:r>
      <w:proofErr w:type="spellEnd"/>
      <w:r w:rsidR="00DE2D6C">
        <w:rPr>
          <w:lang w:val="de-DE"/>
        </w:rPr>
        <w:t xml:space="preserve">, </w:t>
      </w:r>
      <w:proofErr w:type="spellStart"/>
      <w:r w:rsidR="00DE2D6C">
        <w:rPr>
          <w:lang w:val="de-DE"/>
        </w:rPr>
        <w:t>že</w:t>
      </w:r>
      <w:proofErr w:type="spellEnd"/>
      <w:r w:rsidR="00DE2D6C">
        <w:rPr>
          <w:lang w:val="de-DE"/>
        </w:rPr>
        <w:t xml:space="preserve"> </w:t>
      </w:r>
      <w:proofErr w:type="spellStart"/>
      <w:r w:rsidR="00DE2D6C">
        <w:rPr>
          <w:lang w:val="de-DE"/>
        </w:rPr>
        <w:t>splňuji</w:t>
      </w:r>
      <w:proofErr w:type="spellEnd"/>
      <w:r w:rsidR="00DE2D6C">
        <w:rPr>
          <w:lang w:val="de-DE"/>
        </w:rPr>
        <w:t xml:space="preserve"> </w:t>
      </w:r>
      <w:proofErr w:type="spellStart"/>
      <w:r w:rsidR="00DE2D6C">
        <w:rPr>
          <w:lang w:val="de-DE"/>
        </w:rPr>
        <w:t>status</w:t>
      </w:r>
      <w:proofErr w:type="spellEnd"/>
      <w:r w:rsidR="00DE2D6C">
        <w:rPr>
          <w:lang w:val="de-DE"/>
        </w:rPr>
        <w:t xml:space="preserve"> </w:t>
      </w:r>
      <w:proofErr w:type="spellStart"/>
      <w:r w:rsidR="00DE2D6C">
        <w:rPr>
          <w:lang w:val="de-DE"/>
        </w:rPr>
        <w:t>neprofesionálního</w:t>
      </w:r>
      <w:proofErr w:type="spellEnd"/>
      <w:r w:rsidR="00DE2D6C">
        <w:rPr>
          <w:lang w:val="de-DE"/>
        </w:rPr>
        <w:t xml:space="preserve"> </w:t>
      </w:r>
      <w:proofErr w:type="spellStart"/>
      <w:r w:rsidR="00DE2D6C">
        <w:rPr>
          <w:lang w:val="de-DE"/>
        </w:rPr>
        <w:t>umělce</w:t>
      </w:r>
      <w:proofErr w:type="spellEnd"/>
      <w:r w:rsidR="00DE2D6C">
        <w:rPr>
          <w:lang w:val="de-DE"/>
        </w:rPr>
        <w:t xml:space="preserve">, </w:t>
      </w:r>
      <w:proofErr w:type="spellStart"/>
      <w:r w:rsidR="00DE2D6C">
        <w:rPr>
          <w:lang w:val="de-DE"/>
        </w:rPr>
        <w:t>tak</w:t>
      </w:r>
      <w:proofErr w:type="spellEnd"/>
      <w:r w:rsidR="00DE2D6C">
        <w:rPr>
          <w:lang w:val="de-DE"/>
        </w:rPr>
        <w:t xml:space="preserve"> </w:t>
      </w:r>
      <w:proofErr w:type="spellStart"/>
      <w:r w:rsidR="00DE2D6C">
        <w:rPr>
          <w:lang w:val="de-DE"/>
        </w:rPr>
        <w:t>jak</w:t>
      </w:r>
      <w:proofErr w:type="spellEnd"/>
      <w:r w:rsidR="00DE2D6C">
        <w:rPr>
          <w:lang w:val="de-DE"/>
        </w:rPr>
        <w:t xml:space="preserve"> je pro </w:t>
      </w:r>
      <w:proofErr w:type="spellStart"/>
      <w:r w:rsidR="00DE2D6C">
        <w:rPr>
          <w:lang w:val="de-DE"/>
        </w:rPr>
        <w:t>potřeby</w:t>
      </w:r>
      <w:proofErr w:type="spellEnd"/>
      <w:r w:rsidR="00DE2D6C">
        <w:rPr>
          <w:lang w:val="de-DE"/>
        </w:rPr>
        <w:t xml:space="preserve"> </w:t>
      </w:r>
      <w:proofErr w:type="spellStart"/>
      <w:r w:rsidR="00DE2D6C">
        <w:rPr>
          <w:lang w:val="de-DE"/>
        </w:rPr>
        <w:t>této</w:t>
      </w:r>
      <w:proofErr w:type="spellEnd"/>
      <w:r w:rsidR="00DE2D6C">
        <w:rPr>
          <w:lang w:val="de-DE"/>
        </w:rPr>
        <w:t xml:space="preserve"> </w:t>
      </w:r>
      <w:proofErr w:type="spellStart"/>
      <w:r w:rsidR="00DE2D6C">
        <w:rPr>
          <w:lang w:val="de-DE"/>
        </w:rPr>
        <w:t>soutěže</w:t>
      </w:r>
      <w:proofErr w:type="spellEnd"/>
      <w:r w:rsidR="00DE2D6C">
        <w:rPr>
          <w:lang w:val="de-DE"/>
        </w:rPr>
        <w:t xml:space="preserve"> </w:t>
      </w:r>
      <w:proofErr w:type="spellStart"/>
      <w:r w:rsidR="00DE2D6C">
        <w:rPr>
          <w:lang w:val="de-DE"/>
        </w:rPr>
        <w:t>definován</w:t>
      </w:r>
      <w:proofErr w:type="spellEnd"/>
      <w:r w:rsidR="00DE2D6C">
        <w:rPr>
          <w:lang w:val="de-DE"/>
        </w:rPr>
        <w:t xml:space="preserve"> v </w:t>
      </w:r>
      <w:proofErr w:type="spellStart"/>
      <w:r w:rsidR="00DE2D6C">
        <w:rPr>
          <w:lang w:val="de-DE"/>
        </w:rPr>
        <w:t>propozicích</w:t>
      </w:r>
      <w:proofErr w:type="spellEnd"/>
      <w:r w:rsidR="00DE2D6C">
        <w:rPr>
          <w:lang w:val="de-DE"/>
        </w:rPr>
        <w:t xml:space="preserve">. </w:t>
      </w:r>
      <w:proofErr w:type="spellStart"/>
      <w:r w:rsidRPr="00316444">
        <w:rPr>
          <w:bCs/>
        </w:rPr>
        <w:t>Souhlasím</w:t>
      </w:r>
      <w:proofErr w:type="spellEnd"/>
      <w:r w:rsidRPr="00316444">
        <w:rPr>
          <w:bCs/>
        </w:rPr>
        <w:t xml:space="preserve"> s </w:t>
      </w:r>
      <w:proofErr w:type="spellStart"/>
      <w:r w:rsidRPr="00316444">
        <w:rPr>
          <w:bCs/>
        </w:rPr>
        <w:t>tím</w:t>
      </w:r>
      <w:proofErr w:type="spellEnd"/>
      <w:r w:rsidRPr="00316444">
        <w:rPr>
          <w:bCs/>
        </w:rPr>
        <w:t xml:space="preserve">, </w:t>
      </w:r>
      <w:proofErr w:type="spellStart"/>
      <w:r w:rsidRPr="00316444">
        <w:rPr>
          <w:bCs/>
        </w:rPr>
        <w:t>že</w:t>
      </w:r>
      <w:proofErr w:type="spellEnd"/>
      <w:r w:rsidRPr="00316444">
        <w:rPr>
          <w:bCs/>
        </w:rPr>
        <w:t xml:space="preserve"> </w:t>
      </w:r>
      <w:proofErr w:type="spellStart"/>
      <w:r w:rsidRPr="00316444">
        <w:rPr>
          <w:bCs/>
        </w:rPr>
        <w:t>pořadatel</w:t>
      </w:r>
      <w:proofErr w:type="spellEnd"/>
      <w:r w:rsidRPr="00316444">
        <w:rPr>
          <w:bCs/>
        </w:rPr>
        <w:t xml:space="preserve"> </w:t>
      </w:r>
      <w:proofErr w:type="spellStart"/>
      <w:r w:rsidRPr="00316444">
        <w:rPr>
          <w:bCs/>
        </w:rPr>
        <w:t>Trienále</w:t>
      </w:r>
      <w:proofErr w:type="spellEnd"/>
      <w:r w:rsidRPr="00316444">
        <w:rPr>
          <w:bCs/>
        </w:rPr>
        <w:t xml:space="preserve"> </w:t>
      </w:r>
      <w:proofErr w:type="spellStart"/>
      <w:r w:rsidRPr="00316444">
        <w:rPr>
          <w:bCs/>
        </w:rPr>
        <w:t>neprofesion</w:t>
      </w:r>
      <w:r w:rsidR="00E04836">
        <w:rPr>
          <w:bCs/>
        </w:rPr>
        <w:t>ální</w:t>
      </w:r>
      <w:proofErr w:type="spellEnd"/>
      <w:r w:rsidR="00E04836">
        <w:rPr>
          <w:bCs/>
        </w:rPr>
        <w:t xml:space="preserve"> </w:t>
      </w:r>
      <w:proofErr w:type="spellStart"/>
      <w:r w:rsidR="00E04836">
        <w:rPr>
          <w:bCs/>
        </w:rPr>
        <w:t>výtvarné</w:t>
      </w:r>
      <w:proofErr w:type="spellEnd"/>
      <w:r w:rsidR="00E04836">
        <w:rPr>
          <w:bCs/>
        </w:rPr>
        <w:t xml:space="preserve"> </w:t>
      </w:r>
      <w:proofErr w:type="spellStart"/>
      <w:r w:rsidR="00E04836">
        <w:rPr>
          <w:bCs/>
        </w:rPr>
        <w:t>tvorby</w:t>
      </w:r>
      <w:proofErr w:type="spellEnd"/>
      <w:r w:rsidR="00E04836">
        <w:rPr>
          <w:bCs/>
        </w:rPr>
        <w:t xml:space="preserve"> Tachov 202</w:t>
      </w:r>
      <w:r w:rsidR="00CF33D9">
        <w:rPr>
          <w:bCs/>
        </w:rPr>
        <w:t>7</w:t>
      </w:r>
      <w:r w:rsidRPr="00316444">
        <w:rPr>
          <w:bCs/>
        </w:rPr>
        <w:t xml:space="preserve"> </w:t>
      </w:r>
      <w:proofErr w:type="spellStart"/>
      <w:r w:rsidRPr="00316444">
        <w:rPr>
          <w:bCs/>
        </w:rPr>
        <w:t>může</w:t>
      </w:r>
      <w:proofErr w:type="spellEnd"/>
      <w:r w:rsidRPr="00316444">
        <w:rPr>
          <w:bCs/>
        </w:rPr>
        <w:t xml:space="preserve"> </w:t>
      </w:r>
      <w:proofErr w:type="spellStart"/>
      <w:r w:rsidRPr="00316444">
        <w:rPr>
          <w:bCs/>
        </w:rPr>
        <w:t>použít</w:t>
      </w:r>
      <w:proofErr w:type="spellEnd"/>
      <w:r w:rsidRPr="00316444">
        <w:rPr>
          <w:bCs/>
        </w:rPr>
        <w:t xml:space="preserve"> </w:t>
      </w:r>
      <w:proofErr w:type="spellStart"/>
      <w:r w:rsidRPr="00316444">
        <w:rPr>
          <w:bCs/>
        </w:rPr>
        <w:t>bezplatně</w:t>
      </w:r>
      <w:proofErr w:type="spellEnd"/>
      <w:r w:rsidRPr="00316444">
        <w:rPr>
          <w:bCs/>
        </w:rPr>
        <w:t xml:space="preserve"> </w:t>
      </w:r>
      <w:proofErr w:type="spellStart"/>
      <w:r w:rsidRPr="00316444">
        <w:rPr>
          <w:bCs/>
        </w:rPr>
        <w:t>reprodukce</w:t>
      </w:r>
      <w:proofErr w:type="spellEnd"/>
      <w:r w:rsidRPr="00316444">
        <w:rPr>
          <w:bCs/>
        </w:rPr>
        <w:t xml:space="preserve"> </w:t>
      </w:r>
      <w:proofErr w:type="spellStart"/>
      <w:r w:rsidRPr="00316444">
        <w:rPr>
          <w:bCs/>
        </w:rPr>
        <w:t>mnou</w:t>
      </w:r>
      <w:proofErr w:type="spellEnd"/>
      <w:r w:rsidRPr="00316444">
        <w:rPr>
          <w:bCs/>
        </w:rPr>
        <w:t xml:space="preserve"> </w:t>
      </w:r>
      <w:proofErr w:type="spellStart"/>
      <w:r w:rsidRPr="00316444">
        <w:rPr>
          <w:bCs/>
        </w:rPr>
        <w:t>zaslaných</w:t>
      </w:r>
      <w:proofErr w:type="spellEnd"/>
      <w:r w:rsidRPr="00316444">
        <w:rPr>
          <w:bCs/>
        </w:rPr>
        <w:t xml:space="preserve"> </w:t>
      </w:r>
      <w:proofErr w:type="spellStart"/>
      <w:r w:rsidRPr="00316444">
        <w:rPr>
          <w:bCs/>
        </w:rPr>
        <w:t>kreseb</w:t>
      </w:r>
      <w:proofErr w:type="spellEnd"/>
      <w:r w:rsidRPr="00316444">
        <w:rPr>
          <w:bCs/>
        </w:rPr>
        <w:t xml:space="preserve">, </w:t>
      </w:r>
      <w:proofErr w:type="spellStart"/>
      <w:r w:rsidRPr="00316444">
        <w:rPr>
          <w:bCs/>
        </w:rPr>
        <w:t>diapozitivů</w:t>
      </w:r>
      <w:proofErr w:type="spellEnd"/>
      <w:r w:rsidRPr="00316444">
        <w:rPr>
          <w:bCs/>
        </w:rPr>
        <w:t xml:space="preserve"> </w:t>
      </w:r>
      <w:proofErr w:type="spellStart"/>
      <w:r w:rsidRPr="00316444">
        <w:rPr>
          <w:bCs/>
        </w:rPr>
        <w:t>nebo</w:t>
      </w:r>
      <w:proofErr w:type="spellEnd"/>
      <w:r w:rsidRPr="00316444">
        <w:rPr>
          <w:bCs/>
        </w:rPr>
        <w:t xml:space="preserve"> </w:t>
      </w:r>
      <w:proofErr w:type="spellStart"/>
      <w:r w:rsidRPr="00316444">
        <w:rPr>
          <w:bCs/>
        </w:rPr>
        <w:t>videozáznamu</w:t>
      </w:r>
      <w:proofErr w:type="spellEnd"/>
      <w:r w:rsidRPr="00316444">
        <w:rPr>
          <w:bCs/>
        </w:rPr>
        <w:t xml:space="preserve"> </w:t>
      </w:r>
      <w:proofErr w:type="spellStart"/>
      <w:r w:rsidRPr="00316444">
        <w:rPr>
          <w:bCs/>
        </w:rPr>
        <w:t>děl</w:t>
      </w:r>
      <w:proofErr w:type="spellEnd"/>
      <w:r w:rsidRPr="00316444">
        <w:rPr>
          <w:bCs/>
        </w:rPr>
        <w:t xml:space="preserve"> pro </w:t>
      </w:r>
      <w:proofErr w:type="spellStart"/>
      <w:r w:rsidRPr="00316444">
        <w:rPr>
          <w:bCs/>
        </w:rPr>
        <w:t>propagaci</w:t>
      </w:r>
      <w:proofErr w:type="spellEnd"/>
      <w:r w:rsidRPr="00316444">
        <w:rPr>
          <w:bCs/>
        </w:rPr>
        <w:t xml:space="preserve"> </w:t>
      </w:r>
      <w:proofErr w:type="spellStart"/>
      <w:r w:rsidRPr="00316444">
        <w:rPr>
          <w:bCs/>
        </w:rPr>
        <w:t>výstavy</w:t>
      </w:r>
      <w:proofErr w:type="spellEnd"/>
      <w:r w:rsidR="00DE2D6C">
        <w:rPr>
          <w:bCs/>
        </w:rPr>
        <w:t xml:space="preserve"> a soutěže.</w:t>
      </w:r>
      <w:bookmarkStart w:id="0" w:name="_GoBack"/>
      <w:bookmarkEnd w:id="0"/>
    </w:p>
    <w:p w:rsidR="007A3278" w:rsidRDefault="007A3278">
      <w:pPr>
        <w:pStyle w:val="Zkladntext2"/>
        <w:rPr>
          <w:rFonts w:ascii="Times New Roman" w:hAnsi="Times New Roman"/>
          <w:sz w:val="24"/>
        </w:rPr>
      </w:pPr>
    </w:p>
    <w:p w:rsidR="007A3278" w:rsidRDefault="007A3278">
      <w:pPr>
        <w:jc w:val="both"/>
        <w:rPr>
          <w:lang w:val="cs-CZ"/>
        </w:rPr>
      </w:pPr>
      <w:r>
        <w:rPr>
          <w:lang w:val="cs-CZ"/>
        </w:rPr>
        <w:t>Jméno, příjmení, titul:</w:t>
      </w:r>
    </w:p>
    <w:p w:rsidR="007A3278" w:rsidRDefault="007A3278">
      <w:pPr>
        <w:jc w:val="both"/>
        <w:rPr>
          <w:lang w:val="de-DE"/>
        </w:rPr>
      </w:pPr>
      <w:r>
        <w:rPr>
          <w:lang w:val="de-DE"/>
        </w:rPr>
        <w:t xml:space="preserve">Datum  </w:t>
      </w:r>
      <w:proofErr w:type="spellStart"/>
      <w:r>
        <w:rPr>
          <w:lang w:val="de-DE"/>
        </w:rPr>
        <w:t>narození</w:t>
      </w:r>
      <w:proofErr w:type="spellEnd"/>
      <w:r>
        <w:rPr>
          <w:lang w:val="de-DE"/>
        </w:rPr>
        <w:t>:</w:t>
      </w:r>
    </w:p>
    <w:p w:rsidR="007A3278" w:rsidRDefault="007A3278">
      <w:pPr>
        <w:jc w:val="both"/>
        <w:rPr>
          <w:lang w:val="de-DE"/>
        </w:rPr>
      </w:pPr>
      <w:proofErr w:type="spellStart"/>
      <w:r>
        <w:rPr>
          <w:lang w:val="de-DE"/>
        </w:rPr>
        <w:t>Adresa</w:t>
      </w:r>
      <w:proofErr w:type="spellEnd"/>
      <w:r>
        <w:rPr>
          <w:lang w:val="de-DE"/>
        </w:rPr>
        <w:t xml:space="preserve"> </w:t>
      </w:r>
    </w:p>
    <w:p w:rsidR="007A3278" w:rsidRDefault="007A3278">
      <w:pPr>
        <w:jc w:val="both"/>
      </w:pPr>
      <w:proofErr w:type="spellStart"/>
      <w:r>
        <w:t>Ulice</w:t>
      </w:r>
      <w:proofErr w:type="spellEnd"/>
      <w:r>
        <w:t>:</w:t>
      </w:r>
    </w:p>
    <w:p w:rsidR="007A3278" w:rsidRDefault="007A3278">
      <w:pPr>
        <w:jc w:val="both"/>
      </w:pPr>
      <w:r>
        <w:t>Město:</w:t>
      </w:r>
    </w:p>
    <w:p w:rsidR="007A3278" w:rsidRDefault="007A3278">
      <w:pPr>
        <w:jc w:val="both"/>
      </w:pPr>
      <w:proofErr w:type="gramStart"/>
      <w:r>
        <w:t>PSČ  :</w:t>
      </w:r>
      <w:proofErr w:type="gramEnd"/>
    </w:p>
    <w:p w:rsidR="007A3278" w:rsidRDefault="007A3278">
      <w:pPr>
        <w:jc w:val="both"/>
        <w:rPr>
          <w:lang w:val="de-DE"/>
        </w:rPr>
      </w:pPr>
      <w:r>
        <w:rPr>
          <w:lang w:val="de-DE"/>
        </w:rPr>
        <w:t xml:space="preserve">Telefon, </w:t>
      </w:r>
      <w:proofErr w:type="spellStart"/>
      <w:r>
        <w:rPr>
          <w:lang w:val="de-DE"/>
        </w:rPr>
        <w:t>fax</w:t>
      </w:r>
      <w:proofErr w:type="spellEnd"/>
      <w:r>
        <w:rPr>
          <w:lang w:val="de-DE"/>
        </w:rPr>
        <w:t xml:space="preserve">, </w:t>
      </w:r>
      <w:proofErr w:type="spellStart"/>
      <w:r>
        <w:rPr>
          <w:lang w:val="de-DE"/>
        </w:rPr>
        <w:t>e-mail</w:t>
      </w:r>
      <w:proofErr w:type="spellEnd"/>
      <w:r>
        <w:rPr>
          <w:lang w:val="de-DE"/>
        </w:rPr>
        <w:t xml:space="preserve">, </w:t>
      </w:r>
      <w:proofErr w:type="spellStart"/>
      <w:r>
        <w:rPr>
          <w:lang w:val="de-DE"/>
        </w:rPr>
        <w:t>www</w:t>
      </w:r>
      <w:proofErr w:type="spellEnd"/>
      <w:r>
        <w:rPr>
          <w:lang w:val="de-DE"/>
        </w:rPr>
        <w:t>:</w:t>
      </w:r>
    </w:p>
    <w:p w:rsidR="007A3278" w:rsidRDefault="007A3278">
      <w:pPr>
        <w:jc w:val="both"/>
        <w:rPr>
          <w:sz w:val="22"/>
          <w:lang w:val="de-DE"/>
        </w:rPr>
      </w:pPr>
      <w:proofErr w:type="gramStart"/>
      <w:r>
        <w:rPr>
          <w:sz w:val="22"/>
          <w:lang w:val="de-DE"/>
        </w:rPr>
        <w:t xml:space="preserve">( </w:t>
      </w:r>
      <w:proofErr w:type="spellStart"/>
      <w:r>
        <w:rPr>
          <w:sz w:val="22"/>
          <w:lang w:val="de-DE"/>
        </w:rPr>
        <w:t>pořadatel</w:t>
      </w:r>
      <w:proofErr w:type="spellEnd"/>
      <w:proofErr w:type="gramEnd"/>
      <w:r>
        <w:rPr>
          <w:sz w:val="22"/>
          <w:lang w:val="de-DE"/>
        </w:rPr>
        <w:t xml:space="preserve"> se </w:t>
      </w:r>
      <w:proofErr w:type="spellStart"/>
      <w:r>
        <w:rPr>
          <w:sz w:val="22"/>
          <w:lang w:val="de-DE"/>
        </w:rPr>
        <w:t>zavazuje</w:t>
      </w:r>
      <w:proofErr w:type="spellEnd"/>
      <w:r>
        <w:rPr>
          <w:sz w:val="22"/>
          <w:lang w:val="de-DE"/>
        </w:rPr>
        <w:t xml:space="preserve">, </w:t>
      </w:r>
      <w:proofErr w:type="spellStart"/>
      <w:r>
        <w:rPr>
          <w:sz w:val="22"/>
          <w:lang w:val="de-DE"/>
        </w:rPr>
        <w:t>že</w:t>
      </w:r>
      <w:proofErr w:type="spellEnd"/>
      <w:r>
        <w:rPr>
          <w:sz w:val="22"/>
          <w:lang w:val="de-DE"/>
        </w:rPr>
        <w:t xml:space="preserve"> </w:t>
      </w:r>
      <w:proofErr w:type="spellStart"/>
      <w:r>
        <w:rPr>
          <w:sz w:val="22"/>
          <w:lang w:val="de-DE"/>
        </w:rPr>
        <w:t>uvedené</w:t>
      </w:r>
      <w:proofErr w:type="spellEnd"/>
      <w:r>
        <w:rPr>
          <w:sz w:val="22"/>
          <w:lang w:val="de-DE"/>
        </w:rPr>
        <w:t xml:space="preserve"> </w:t>
      </w:r>
      <w:proofErr w:type="spellStart"/>
      <w:r>
        <w:rPr>
          <w:sz w:val="22"/>
          <w:lang w:val="de-DE"/>
        </w:rPr>
        <w:t>údaje</w:t>
      </w:r>
      <w:proofErr w:type="spellEnd"/>
      <w:r>
        <w:rPr>
          <w:sz w:val="22"/>
          <w:lang w:val="de-DE"/>
        </w:rPr>
        <w:t xml:space="preserve"> </w:t>
      </w:r>
      <w:proofErr w:type="spellStart"/>
      <w:r>
        <w:rPr>
          <w:sz w:val="22"/>
          <w:lang w:val="de-DE"/>
        </w:rPr>
        <w:t>nebude</w:t>
      </w:r>
      <w:proofErr w:type="spellEnd"/>
      <w:r>
        <w:rPr>
          <w:sz w:val="22"/>
          <w:lang w:val="de-DE"/>
        </w:rPr>
        <w:t xml:space="preserve"> </w:t>
      </w:r>
      <w:proofErr w:type="spellStart"/>
      <w:r>
        <w:rPr>
          <w:sz w:val="22"/>
          <w:lang w:val="de-DE"/>
        </w:rPr>
        <w:t>jako</w:t>
      </w:r>
      <w:proofErr w:type="spellEnd"/>
      <w:r>
        <w:rPr>
          <w:sz w:val="22"/>
          <w:lang w:val="de-DE"/>
        </w:rPr>
        <w:t xml:space="preserve"> </w:t>
      </w:r>
      <w:proofErr w:type="spellStart"/>
      <w:r>
        <w:rPr>
          <w:sz w:val="22"/>
          <w:lang w:val="de-DE"/>
        </w:rPr>
        <w:t>celek</w:t>
      </w:r>
      <w:proofErr w:type="spellEnd"/>
      <w:r>
        <w:rPr>
          <w:sz w:val="22"/>
          <w:lang w:val="de-DE"/>
        </w:rPr>
        <w:t xml:space="preserve"> </w:t>
      </w:r>
      <w:proofErr w:type="spellStart"/>
      <w:r>
        <w:rPr>
          <w:sz w:val="22"/>
          <w:lang w:val="de-DE"/>
        </w:rPr>
        <w:t>poskytovat</w:t>
      </w:r>
      <w:proofErr w:type="spellEnd"/>
      <w:r>
        <w:rPr>
          <w:sz w:val="22"/>
          <w:lang w:val="de-DE"/>
        </w:rPr>
        <w:t xml:space="preserve"> </w:t>
      </w:r>
      <w:proofErr w:type="spellStart"/>
      <w:r>
        <w:rPr>
          <w:sz w:val="22"/>
          <w:lang w:val="de-DE"/>
        </w:rPr>
        <w:t>třetím</w:t>
      </w:r>
      <w:proofErr w:type="spellEnd"/>
      <w:r>
        <w:rPr>
          <w:sz w:val="22"/>
          <w:lang w:val="de-DE"/>
        </w:rPr>
        <w:t xml:space="preserve"> </w:t>
      </w:r>
      <w:proofErr w:type="spellStart"/>
      <w:r>
        <w:rPr>
          <w:sz w:val="22"/>
          <w:lang w:val="de-DE"/>
        </w:rPr>
        <w:t>osobám</w:t>
      </w:r>
      <w:proofErr w:type="spellEnd"/>
      <w:r>
        <w:rPr>
          <w:sz w:val="22"/>
          <w:lang w:val="de-DE"/>
        </w:rPr>
        <w:t>)</w:t>
      </w:r>
    </w:p>
    <w:p w:rsidR="007A3278" w:rsidRDefault="007A3278">
      <w:pPr>
        <w:jc w:val="both"/>
        <w:rPr>
          <w:lang w:val="de-DE"/>
        </w:rPr>
      </w:pPr>
    </w:p>
    <w:p w:rsidR="007A3278" w:rsidRDefault="007A3278">
      <w:pPr>
        <w:jc w:val="both"/>
        <w:rPr>
          <w:lang w:val="de-DE"/>
        </w:rPr>
      </w:pPr>
      <w:proofErr w:type="spellStart"/>
      <w:r>
        <w:rPr>
          <w:lang w:val="de-DE"/>
        </w:rPr>
        <w:t>Přihlášku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zašlete</w:t>
      </w:r>
      <w:proofErr w:type="spellEnd"/>
      <w:r>
        <w:rPr>
          <w:lang w:val="de-DE"/>
        </w:rPr>
        <w:t xml:space="preserve"> na </w:t>
      </w:r>
      <w:proofErr w:type="spellStart"/>
      <w:r>
        <w:rPr>
          <w:lang w:val="de-DE"/>
        </w:rPr>
        <w:t>adresu</w:t>
      </w:r>
      <w:proofErr w:type="spellEnd"/>
      <w:r>
        <w:rPr>
          <w:lang w:val="de-DE"/>
        </w:rPr>
        <w:t xml:space="preserve">: Muzeum Českého lesa v Tachově, </w:t>
      </w:r>
      <w:proofErr w:type="spellStart"/>
      <w:r>
        <w:rPr>
          <w:lang w:val="de-DE"/>
        </w:rPr>
        <w:t>třída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Míru</w:t>
      </w:r>
      <w:proofErr w:type="spellEnd"/>
      <w:r>
        <w:rPr>
          <w:lang w:val="de-DE"/>
        </w:rPr>
        <w:t xml:space="preserve"> 447, 34701 Tachov</w:t>
      </w:r>
    </w:p>
    <w:p w:rsidR="007A3278" w:rsidRDefault="007A3278">
      <w:pPr>
        <w:pStyle w:val="Nadpis3"/>
        <w:rPr>
          <w:sz w:val="24"/>
          <w:lang w:val="de-DE"/>
        </w:rPr>
      </w:pPr>
      <w:proofErr w:type="spellStart"/>
      <w:r>
        <w:rPr>
          <w:sz w:val="24"/>
          <w:lang w:val="de-DE"/>
        </w:rPr>
        <w:t>Nedílnou</w:t>
      </w:r>
      <w:proofErr w:type="spellEnd"/>
      <w:r>
        <w:rPr>
          <w:sz w:val="24"/>
          <w:lang w:val="de-DE"/>
        </w:rPr>
        <w:t xml:space="preserve"> </w:t>
      </w:r>
      <w:proofErr w:type="spellStart"/>
      <w:r>
        <w:rPr>
          <w:sz w:val="24"/>
          <w:lang w:val="de-DE"/>
        </w:rPr>
        <w:t>součástí</w:t>
      </w:r>
      <w:proofErr w:type="spellEnd"/>
      <w:r>
        <w:rPr>
          <w:sz w:val="24"/>
          <w:lang w:val="de-DE"/>
        </w:rPr>
        <w:t xml:space="preserve"> </w:t>
      </w:r>
      <w:proofErr w:type="spellStart"/>
      <w:r>
        <w:rPr>
          <w:sz w:val="24"/>
          <w:lang w:val="de-DE"/>
        </w:rPr>
        <w:t>přihlášky</w:t>
      </w:r>
      <w:proofErr w:type="spellEnd"/>
      <w:r>
        <w:rPr>
          <w:sz w:val="24"/>
          <w:lang w:val="de-DE"/>
        </w:rPr>
        <w:t xml:space="preserve"> je </w:t>
      </w:r>
      <w:proofErr w:type="spellStart"/>
      <w:r>
        <w:rPr>
          <w:sz w:val="24"/>
          <w:lang w:val="de-DE"/>
        </w:rPr>
        <w:t>doklad</w:t>
      </w:r>
      <w:proofErr w:type="spellEnd"/>
      <w:r>
        <w:rPr>
          <w:sz w:val="24"/>
          <w:lang w:val="de-DE"/>
        </w:rPr>
        <w:t xml:space="preserve"> o </w:t>
      </w:r>
      <w:proofErr w:type="spellStart"/>
      <w:r>
        <w:rPr>
          <w:sz w:val="24"/>
          <w:lang w:val="de-DE"/>
        </w:rPr>
        <w:t>zaplacení</w:t>
      </w:r>
      <w:proofErr w:type="spellEnd"/>
      <w:r>
        <w:rPr>
          <w:sz w:val="24"/>
          <w:lang w:val="de-DE"/>
        </w:rPr>
        <w:t xml:space="preserve"> </w:t>
      </w:r>
      <w:proofErr w:type="spellStart"/>
      <w:r>
        <w:rPr>
          <w:sz w:val="24"/>
          <w:lang w:val="de-DE"/>
        </w:rPr>
        <w:t>poplatku</w:t>
      </w:r>
      <w:proofErr w:type="spellEnd"/>
    </w:p>
    <w:p w:rsidR="007A3278" w:rsidRDefault="007A3278">
      <w:pPr>
        <w:pStyle w:val="Nadpis3"/>
        <w:rPr>
          <w:b w:val="0"/>
          <w:bCs w:val="0"/>
          <w:sz w:val="24"/>
          <w:lang w:val="de-DE"/>
        </w:rPr>
      </w:pPr>
      <w:proofErr w:type="spellStart"/>
      <w:r>
        <w:rPr>
          <w:b w:val="0"/>
          <w:bCs w:val="0"/>
          <w:sz w:val="24"/>
          <w:lang w:val="de-DE"/>
        </w:rPr>
        <w:t>který</w:t>
      </w:r>
      <w:proofErr w:type="spellEnd"/>
      <w:r>
        <w:rPr>
          <w:b w:val="0"/>
          <w:bCs w:val="0"/>
          <w:sz w:val="24"/>
          <w:lang w:val="de-DE"/>
        </w:rPr>
        <w:t xml:space="preserve"> je </w:t>
      </w:r>
      <w:proofErr w:type="spellStart"/>
      <w:r>
        <w:rPr>
          <w:b w:val="0"/>
          <w:bCs w:val="0"/>
          <w:sz w:val="24"/>
          <w:lang w:val="de-DE"/>
        </w:rPr>
        <w:t>možno</w:t>
      </w:r>
      <w:proofErr w:type="spellEnd"/>
      <w:r>
        <w:rPr>
          <w:b w:val="0"/>
          <w:bCs w:val="0"/>
          <w:sz w:val="24"/>
          <w:lang w:val="de-DE"/>
        </w:rPr>
        <w:t xml:space="preserve"> </w:t>
      </w:r>
      <w:proofErr w:type="spellStart"/>
      <w:r>
        <w:rPr>
          <w:b w:val="0"/>
          <w:bCs w:val="0"/>
          <w:sz w:val="24"/>
          <w:lang w:val="de-DE"/>
        </w:rPr>
        <w:t>zaplatit</w:t>
      </w:r>
      <w:proofErr w:type="spellEnd"/>
      <w:r>
        <w:rPr>
          <w:b w:val="0"/>
          <w:bCs w:val="0"/>
          <w:sz w:val="24"/>
          <w:lang w:val="de-DE"/>
        </w:rPr>
        <w:t xml:space="preserve"> na </w:t>
      </w:r>
      <w:proofErr w:type="spellStart"/>
      <w:r>
        <w:rPr>
          <w:b w:val="0"/>
          <w:bCs w:val="0"/>
          <w:sz w:val="24"/>
          <w:lang w:val="de-DE"/>
        </w:rPr>
        <w:t>účet</w:t>
      </w:r>
      <w:proofErr w:type="spellEnd"/>
      <w:r>
        <w:rPr>
          <w:b w:val="0"/>
          <w:bCs w:val="0"/>
          <w:sz w:val="24"/>
          <w:lang w:val="de-DE"/>
        </w:rPr>
        <w:t xml:space="preserve">: 3238401/0100  </w:t>
      </w:r>
      <w:proofErr w:type="spellStart"/>
      <w:r>
        <w:rPr>
          <w:b w:val="0"/>
          <w:bCs w:val="0"/>
          <w:sz w:val="24"/>
          <w:lang w:val="de-DE"/>
        </w:rPr>
        <w:t>nebo</w:t>
      </w:r>
      <w:proofErr w:type="spellEnd"/>
      <w:r>
        <w:rPr>
          <w:b w:val="0"/>
          <w:bCs w:val="0"/>
          <w:sz w:val="24"/>
          <w:lang w:val="de-DE"/>
        </w:rPr>
        <w:t xml:space="preserve"> </w:t>
      </w:r>
      <w:proofErr w:type="spellStart"/>
      <w:r>
        <w:rPr>
          <w:b w:val="0"/>
          <w:bCs w:val="0"/>
          <w:sz w:val="24"/>
          <w:lang w:val="de-DE"/>
        </w:rPr>
        <w:t>osobně</w:t>
      </w:r>
      <w:proofErr w:type="spellEnd"/>
      <w:r>
        <w:rPr>
          <w:b w:val="0"/>
          <w:bCs w:val="0"/>
          <w:sz w:val="24"/>
          <w:lang w:val="de-DE"/>
        </w:rPr>
        <w:t xml:space="preserve"> </w:t>
      </w:r>
      <w:proofErr w:type="spellStart"/>
      <w:r>
        <w:rPr>
          <w:b w:val="0"/>
          <w:bCs w:val="0"/>
          <w:sz w:val="24"/>
          <w:lang w:val="de-DE"/>
        </w:rPr>
        <w:t>při</w:t>
      </w:r>
      <w:proofErr w:type="spellEnd"/>
      <w:r>
        <w:rPr>
          <w:b w:val="0"/>
          <w:bCs w:val="0"/>
          <w:sz w:val="24"/>
          <w:lang w:val="de-DE"/>
        </w:rPr>
        <w:t xml:space="preserve"> </w:t>
      </w:r>
      <w:proofErr w:type="spellStart"/>
      <w:r>
        <w:rPr>
          <w:b w:val="0"/>
          <w:bCs w:val="0"/>
          <w:sz w:val="24"/>
          <w:lang w:val="de-DE"/>
        </w:rPr>
        <w:t>předání</w:t>
      </w:r>
      <w:proofErr w:type="spellEnd"/>
      <w:r>
        <w:rPr>
          <w:b w:val="0"/>
          <w:bCs w:val="0"/>
          <w:sz w:val="24"/>
          <w:lang w:val="de-DE"/>
        </w:rPr>
        <w:t xml:space="preserve"> </w:t>
      </w:r>
      <w:proofErr w:type="spellStart"/>
      <w:r>
        <w:rPr>
          <w:b w:val="0"/>
          <w:bCs w:val="0"/>
          <w:sz w:val="24"/>
          <w:lang w:val="de-DE"/>
        </w:rPr>
        <w:t>soutěžních</w:t>
      </w:r>
      <w:proofErr w:type="spellEnd"/>
      <w:r>
        <w:rPr>
          <w:b w:val="0"/>
          <w:bCs w:val="0"/>
          <w:sz w:val="24"/>
          <w:lang w:val="de-DE"/>
        </w:rPr>
        <w:t xml:space="preserve"> </w:t>
      </w:r>
      <w:proofErr w:type="spellStart"/>
      <w:r>
        <w:rPr>
          <w:b w:val="0"/>
          <w:bCs w:val="0"/>
          <w:sz w:val="24"/>
          <w:lang w:val="de-DE"/>
        </w:rPr>
        <w:t>prací</w:t>
      </w:r>
      <w:proofErr w:type="spellEnd"/>
      <w:r>
        <w:rPr>
          <w:b w:val="0"/>
          <w:bCs w:val="0"/>
          <w:sz w:val="24"/>
          <w:lang w:val="de-DE"/>
        </w:rPr>
        <w:t xml:space="preserve"> </w:t>
      </w:r>
      <w:proofErr w:type="spellStart"/>
      <w:r>
        <w:rPr>
          <w:b w:val="0"/>
          <w:bCs w:val="0"/>
          <w:sz w:val="24"/>
          <w:lang w:val="de-DE"/>
        </w:rPr>
        <w:t>nebo</w:t>
      </w:r>
      <w:proofErr w:type="spellEnd"/>
      <w:r>
        <w:rPr>
          <w:b w:val="0"/>
          <w:bCs w:val="0"/>
          <w:sz w:val="24"/>
          <w:lang w:val="de-DE"/>
        </w:rPr>
        <w:t xml:space="preserve"> </w:t>
      </w:r>
      <w:proofErr w:type="spellStart"/>
      <w:r>
        <w:rPr>
          <w:b w:val="0"/>
          <w:bCs w:val="0"/>
          <w:sz w:val="24"/>
          <w:lang w:val="de-DE"/>
        </w:rPr>
        <w:t>složenkou</w:t>
      </w:r>
      <w:proofErr w:type="spellEnd"/>
      <w:r>
        <w:rPr>
          <w:b w:val="0"/>
          <w:bCs w:val="0"/>
          <w:sz w:val="24"/>
          <w:lang w:val="de-DE"/>
        </w:rPr>
        <w:t xml:space="preserve"> na </w:t>
      </w:r>
      <w:proofErr w:type="spellStart"/>
      <w:r>
        <w:rPr>
          <w:b w:val="0"/>
          <w:bCs w:val="0"/>
          <w:sz w:val="24"/>
          <w:lang w:val="de-DE"/>
        </w:rPr>
        <w:t>výše</w:t>
      </w:r>
      <w:proofErr w:type="spellEnd"/>
      <w:r>
        <w:rPr>
          <w:b w:val="0"/>
          <w:bCs w:val="0"/>
          <w:sz w:val="24"/>
          <w:lang w:val="de-DE"/>
        </w:rPr>
        <w:t xml:space="preserve"> </w:t>
      </w:r>
      <w:proofErr w:type="spellStart"/>
      <w:r>
        <w:rPr>
          <w:b w:val="0"/>
          <w:bCs w:val="0"/>
          <w:sz w:val="24"/>
          <w:lang w:val="de-DE"/>
        </w:rPr>
        <w:t>uvedenou</w:t>
      </w:r>
      <w:proofErr w:type="spellEnd"/>
      <w:r>
        <w:rPr>
          <w:b w:val="0"/>
          <w:bCs w:val="0"/>
          <w:sz w:val="24"/>
          <w:lang w:val="de-DE"/>
        </w:rPr>
        <w:t xml:space="preserve"> </w:t>
      </w:r>
      <w:proofErr w:type="spellStart"/>
      <w:r>
        <w:rPr>
          <w:b w:val="0"/>
          <w:bCs w:val="0"/>
          <w:sz w:val="24"/>
          <w:lang w:val="de-DE"/>
        </w:rPr>
        <w:t>adresu</w:t>
      </w:r>
      <w:proofErr w:type="spellEnd"/>
      <w:r>
        <w:rPr>
          <w:b w:val="0"/>
          <w:bCs w:val="0"/>
          <w:sz w:val="24"/>
          <w:lang w:val="de-DE"/>
        </w:rPr>
        <w:t>.</w:t>
      </w:r>
    </w:p>
    <w:p w:rsidR="007A3278" w:rsidRDefault="007A3278">
      <w:pPr>
        <w:pStyle w:val="Nadpis3"/>
        <w:rPr>
          <w:b w:val="0"/>
          <w:bCs w:val="0"/>
          <w:sz w:val="24"/>
          <w:lang w:val="de-DE"/>
        </w:rPr>
      </w:pPr>
      <w:proofErr w:type="spellStart"/>
      <w:r>
        <w:rPr>
          <w:b w:val="0"/>
          <w:bCs w:val="0"/>
          <w:sz w:val="24"/>
          <w:lang w:val="de-DE"/>
        </w:rPr>
        <w:t>Při</w:t>
      </w:r>
      <w:proofErr w:type="spellEnd"/>
      <w:r>
        <w:rPr>
          <w:b w:val="0"/>
          <w:bCs w:val="0"/>
          <w:sz w:val="24"/>
          <w:lang w:val="de-DE"/>
        </w:rPr>
        <w:t xml:space="preserve"> </w:t>
      </w:r>
      <w:proofErr w:type="spellStart"/>
      <w:r>
        <w:rPr>
          <w:b w:val="0"/>
          <w:bCs w:val="0"/>
          <w:sz w:val="24"/>
          <w:lang w:val="de-DE"/>
        </w:rPr>
        <w:t>převodu</w:t>
      </w:r>
      <w:proofErr w:type="spellEnd"/>
      <w:r>
        <w:rPr>
          <w:b w:val="0"/>
          <w:bCs w:val="0"/>
          <w:sz w:val="24"/>
          <w:lang w:val="de-DE"/>
        </w:rPr>
        <w:t xml:space="preserve"> </w:t>
      </w:r>
      <w:proofErr w:type="spellStart"/>
      <w:r>
        <w:rPr>
          <w:b w:val="0"/>
          <w:bCs w:val="0"/>
          <w:sz w:val="24"/>
          <w:lang w:val="de-DE"/>
        </w:rPr>
        <w:t>poplatku</w:t>
      </w:r>
      <w:proofErr w:type="spellEnd"/>
      <w:r>
        <w:rPr>
          <w:b w:val="0"/>
          <w:bCs w:val="0"/>
          <w:sz w:val="24"/>
          <w:lang w:val="de-DE"/>
        </w:rPr>
        <w:t xml:space="preserve"> na </w:t>
      </w:r>
      <w:proofErr w:type="spellStart"/>
      <w:r>
        <w:rPr>
          <w:b w:val="0"/>
          <w:bCs w:val="0"/>
          <w:sz w:val="24"/>
          <w:lang w:val="de-DE"/>
        </w:rPr>
        <w:t>účet</w:t>
      </w:r>
      <w:proofErr w:type="spellEnd"/>
      <w:r>
        <w:rPr>
          <w:b w:val="0"/>
          <w:bCs w:val="0"/>
          <w:sz w:val="24"/>
          <w:lang w:val="de-DE"/>
        </w:rPr>
        <w:t xml:space="preserve"> </w:t>
      </w:r>
      <w:proofErr w:type="spellStart"/>
      <w:r>
        <w:rPr>
          <w:b w:val="0"/>
          <w:bCs w:val="0"/>
          <w:sz w:val="24"/>
          <w:lang w:val="de-DE"/>
        </w:rPr>
        <w:t>zadejte</w:t>
      </w:r>
      <w:proofErr w:type="spellEnd"/>
      <w:r>
        <w:rPr>
          <w:b w:val="0"/>
          <w:bCs w:val="0"/>
          <w:sz w:val="24"/>
          <w:lang w:val="de-DE"/>
        </w:rPr>
        <w:t xml:space="preserve"> </w:t>
      </w:r>
      <w:proofErr w:type="spellStart"/>
      <w:r>
        <w:rPr>
          <w:b w:val="0"/>
          <w:bCs w:val="0"/>
          <w:sz w:val="24"/>
          <w:lang w:val="de-DE"/>
        </w:rPr>
        <w:t>jako</w:t>
      </w:r>
      <w:proofErr w:type="spellEnd"/>
      <w:r>
        <w:rPr>
          <w:b w:val="0"/>
          <w:bCs w:val="0"/>
          <w:sz w:val="24"/>
          <w:lang w:val="de-DE"/>
        </w:rPr>
        <w:t xml:space="preserve"> </w:t>
      </w:r>
      <w:proofErr w:type="spellStart"/>
      <w:r>
        <w:rPr>
          <w:b w:val="0"/>
          <w:bCs w:val="0"/>
          <w:sz w:val="24"/>
          <w:lang w:val="de-DE"/>
        </w:rPr>
        <w:t>variabilní</w:t>
      </w:r>
      <w:proofErr w:type="spellEnd"/>
      <w:r>
        <w:rPr>
          <w:b w:val="0"/>
          <w:bCs w:val="0"/>
          <w:sz w:val="24"/>
          <w:lang w:val="de-DE"/>
        </w:rPr>
        <w:t xml:space="preserve"> </w:t>
      </w:r>
      <w:proofErr w:type="spellStart"/>
      <w:r>
        <w:rPr>
          <w:b w:val="0"/>
          <w:bCs w:val="0"/>
          <w:sz w:val="24"/>
          <w:lang w:val="de-DE"/>
        </w:rPr>
        <w:t>symbol</w:t>
      </w:r>
      <w:proofErr w:type="spellEnd"/>
      <w:r>
        <w:rPr>
          <w:b w:val="0"/>
          <w:bCs w:val="0"/>
          <w:sz w:val="24"/>
          <w:lang w:val="de-DE"/>
        </w:rPr>
        <w:t xml:space="preserve"> </w:t>
      </w:r>
      <w:proofErr w:type="spellStart"/>
      <w:r>
        <w:rPr>
          <w:b w:val="0"/>
          <w:bCs w:val="0"/>
          <w:sz w:val="24"/>
          <w:lang w:val="de-DE"/>
        </w:rPr>
        <w:t>datum</w:t>
      </w:r>
      <w:proofErr w:type="spellEnd"/>
      <w:r>
        <w:rPr>
          <w:b w:val="0"/>
          <w:bCs w:val="0"/>
          <w:sz w:val="24"/>
          <w:lang w:val="de-DE"/>
        </w:rPr>
        <w:t xml:space="preserve"> </w:t>
      </w:r>
      <w:proofErr w:type="spellStart"/>
      <w:r>
        <w:rPr>
          <w:b w:val="0"/>
          <w:bCs w:val="0"/>
          <w:sz w:val="24"/>
          <w:lang w:val="de-DE"/>
        </w:rPr>
        <w:t>narození</w:t>
      </w:r>
      <w:proofErr w:type="spellEnd"/>
      <w:r>
        <w:rPr>
          <w:b w:val="0"/>
          <w:bCs w:val="0"/>
          <w:sz w:val="24"/>
          <w:lang w:val="de-DE"/>
        </w:rPr>
        <w:t xml:space="preserve"> </w:t>
      </w:r>
      <w:proofErr w:type="spellStart"/>
      <w:r>
        <w:rPr>
          <w:b w:val="0"/>
          <w:bCs w:val="0"/>
          <w:sz w:val="24"/>
          <w:lang w:val="de-DE"/>
        </w:rPr>
        <w:t>soutěžícího</w:t>
      </w:r>
      <w:proofErr w:type="spellEnd"/>
      <w:r>
        <w:rPr>
          <w:b w:val="0"/>
          <w:bCs w:val="0"/>
          <w:sz w:val="24"/>
          <w:lang w:val="de-DE"/>
        </w:rPr>
        <w:t xml:space="preserve"> ve </w:t>
      </w:r>
      <w:proofErr w:type="spellStart"/>
      <w:r>
        <w:rPr>
          <w:b w:val="0"/>
          <w:bCs w:val="0"/>
          <w:sz w:val="24"/>
          <w:lang w:val="de-DE"/>
        </w:rPr>
        <w:t>formátu</w:t>
      </w:r>
      <w:proofErr w:type="spellEnd"/>
      <w:r>
        <w:rPr>
          <w:b w:val="0"/>
          <w:bCs w:val="0"/>
          <w:sz w:val="24"/>
          <w:lang w:val="de-DE"/>
        </w:rPr>
        <w:t xml:space="preserve"> DDMMRRRR. </w:t>
      </w:r>
    </w:p>
    <w:p w:rsidR="007A3278" w:rsidRDefault="007A3278">
      <w:pPr>
        <w:jc w:val="both"/>
        <w:rPr>
          <w:b/>
          <w:bCs/>
          <w:color w:val="FF0000"/>
          <w:lang w:val="de-DE"/>
        </w:rPr>
      </w:pPr>
      <w:proofErr w:type="spellStart"/>
      <w:r>
        <w:rPr>
          <w:b/>
          <w:bCs/>
          <w:color w:val="FF0000"/>
          <w:lang w:val="de-DE"/>
        </w:rPr>
        <w:t>Přihlášky</w:t>
      </w:r>
      <w:proofErr w:type="spellEnd"/>
      <w:r>
        <w:rPr>
          <w:b/>
          <w:bCs/>
          <w:color w:val="FF0000"/>
          <w:lang w:val="de-DE"/>
        </w:rPr>
        <w:t xml:space="preserve"> s </w:t>
      </w:r>
      <w:proofErr w:type="spellStart"/>
      <w:r>
        <w:rPr>
          <w:b/>
          <w:bCs/>
          <w:color w:val="FF0000"/>
          <w:lang w:val="de-DE"/>
        </w:rPr>
        <w:t>dokladem</w:t>
      </w:r>
      <w:proofErr w:type="spellEnd"/>
      <w:r>
        <w:rPr>
          <w:b/>
          <w:bCs/>
          <w:color w:val="FF0000"/>
          <w:lang w:val="de-DE"/>
        </w:rPr>
        <w:t xml:space="preserve"> o </w:t>
      </w:r>
      <w:proofErr w:type="spellStart"/>
      <w:r>
        <w:rPr>
          <w:b/>
          <w:bCs/>
          <w:color w:val="FF0000"/>
          <w:lang w:val="de-DE"/>
        </w:rPr>
        <w:t>zaplacení</w:t>
      </w:r>
      <w:proofErr w:type="spellEnd"/>
      <w:r>
        <w:rPr>
          <w:b/>
          <w:bCs/>
          <w:color w:val="FF0000"/>
          <w:lang w:val="de-DE"/>
        </w:rPr>
        <w:t xml:space="preserve"> </w:t>
      </w:r>
      <w:proofErr w:type="spellStart"/>
      <w:r>
        <w:rPr>
          <w:b/>
          <w:bCs/>
          <w:color w:val="FF0000"/>
          <w:lang w:val="de-DE"/>
        </w:rPr>
        <w:t>poplatku</w:t>
      </w:r>
      <w:proofErr w:type="spellEnd"/>
      <w:r>
        <w:rPr>
          <w:b/>
          <w:bCs/>
          <w:color w:val="FF0000"/>
          <w:lang w:val="de-DE"/>
        </w:rPr>
        <w:t xml:space="preserve"> a </w:t>
      </w:r>
      <w:proofErr w:type="spellStart"/>
      <w:r>
        <w:rPr>
          <w:b/>
          <w:bCs/>
          <w:color w:val="FF0000"/>
          <w:lang w:val="de-DE"/>
        </w:rPr>
        <w:t>kresby</w:t>
      </w:r>
      <w:proofErr w:type="spellEnd"/>
      <w:r>
        <w:rPr>
          <w:b/>
          <w:bCs/>
          <w:color w:val="FF0000"/>
          <w:lang w:val="de-DE"/>
        </w:rPr>
        <w:t xml:space="preserve"> je </w:t>
      </w:r>
      <w:proofErr w:type="spellStart"/>
      <w:r>
        <w:rPr>
          <w:b/>
          <w:bCs/>
          <w:color w:val="FF0000"/>
          <w:lang w:val="de-DE"/>
        </w:rPr>
        <w:t>nutno</w:t>
      </w:r>
      <w:proofErr w:type="spellEnd"/>
      <w:r>
        <w:rPr>
          <w:b/>
          <w:bCs/>
          <w:color w:val="FF0000"/>
          <w:lang w:val="de-DE"/>
        </w:rPr>
        <w:t xml:space="preserve"> </w:t>
      </w:r>
      <w:proofErr w:type="spellStart"/>
      <w:r>
        <w:rPr>
          <w:b/>
          <w:bCs/>
          <w:color w:val="FF0000"/>
          <w:lang w:val="de-DE"/>
        </w:rPr>
        <w:t>zaslat</w:t>
      </w:r>
      <w:proofErr w:type="spellEnd"/>
      <w:r>
        <w:rPr>
          <w:b/>
          <w:bCs/>
          <w:color w:val="FF0000"/>
          <w:lang w:val="de-DE"/>
        </w:rPr>
        <w:t xml:space="preserve"> </w:t>
      </w:r>
    </w:p>
    <w:p w:rsidR="007A3278" w:rsidRDefault="00316444">
      <w:pPr>
        <w:jc w:val="both"/>
        <w:rPr>
          <w:b/>
          <w:bCs/>
          <w:color w:val="FF0000"/>
          <w:lang w:val="de-DE"/>
        </w:rPr>
      </w:pPr>
      <w:r>
        <w:rPr>
          <w:b/>
          <w:bCs/>
          <w:color w:val="FF0000"/>
          <w:lang w:val="de-DE"/>
        </w:rPr>
        <w:t xml:space="preserve">do </w:t>
      </w:r>
      <w:r w:rsidR="00E04836">
        <w:rPr>
          <w:b/>
          <w:bCs/>
          <w:color w:val="FF0000"/>
          <w:lang w:val="de-DE"/>
        </w:rPr>
        <w:t>14</w:t>
      </w:r>
      <w:r w:rsidR="007A3278">
        <w:rPr>
          <w:b/>
          <w:bCs/>
          <w:color w:val="FF0000"/>
          <w:lang w:val="de-DE"/>
        </w:rPr>
        <w:t>.</w:t>
      </w:r>
      <w:r w:rsidR="00E04836">
        <w:rPr>
          <w:b/>
          <w:bCs/>
          <w:color w:val="FF0000"/>
          <w:lang w:val="de-DE"/>
        </w:rPr>
        <w:t xml:space="preserve"> </w:t>
      </w:r>
      <w:r w:rsidR="00CF33D9">
        <w:rPr>
          <w:b/>
          <w:bCs/>
          <w:color w:val="FF0000"/>
          <w:lang w:val="de-DE"/>
        </w:rPr>
        <w:t>2</w:t>
      </w:r>
      <w:r w:rsidR="00E04836">
        <w:rPr>
          <w:b/>
          <w:bCs/>
          <w:color w:val="FF0000"/>
          <w:lang w:val="de-DE"/>
        </w:rPr>
        <w:t>. 202</w:t>
      </w:r>
      <w:r w:rsidR="00CF33D9">
        <w:rPr>
          <w:b/>
          <w:bCs/>
          <w:color w:val="FF0000"/>
          <w:lang w:val="de-DE"/>
        </w:rPr>
        <w:t>7</w:t>
      </w:r>
    </w:p>
    <w:p w:rsidR="007A3278" w:rsidRDefault="007A3278">
      <w:pPr>
        <w:pStyle w:val="Nadpis3"/>
        <w:rPr>
          <w:sz w:val="24"/>
          <w:lang w:val="de-DE"/>
        </w:rPr>
      </w:pPr>
      <w:r>
        <w:rPr>
          <w:sz w:val="24"/>
          <w:lang w:val="de-DE"/>
        </w:rPr>
        <w:t xml:space="preserve">Kontakt pro </w:t>
      </w:r>
      <w:proofErr w:type="spellStart"/>
      <w:r>
        <w:rPr>
          <w:sz w:val="24"/>
          <w:lang w:val="de-DE"/>
        </w:rPr>
        <w:t>případné</w:t>
      </w:r>
      <w:proofErr w:type="spellEnd"/>
      <w:r>
        <w:rPr>
          <w:sz w:val="24"/>
          <w:lang w:val="de-DE"/>
        </w:rPr>
        <w:t xml:space="preserve"> </w:t>
      </w:r>
      <w:proofErr w:type="spellStart"/>
      <w:r>
        <w:rPr>
          <w:sz w:val="24"/>
          <w:lang w:val="de-DE"/>
        </w:rPr>
        <w:t>informace</w:t>
      </w:r>
      <w:proofErr w:type="spellEnd"/>
      <w:r>
        <w:rPr>
          <w:sz w:val="24"/>
          <w:lang w:val="de-DE"/>
        </w:rPr>
        <w:t xml:space="preserve">: Muzeum Českého lesa v Tachově, </w:t>
      </w:r>
      <w:proofErr w:type="spellStart"/>
      <w:r>
        <w:rPr>
          <w:sz w:val="24"/>
          <w:lang w:val="de-DE"/>
        </w:rPr>
        <w:t>třída</w:t>
      </w:r>
      <w:proofErr w:type="spellEnd"/>
      <w:r>
        <w:rPr>
          <w:sz w:val="24"/>
          <w:lang w:val="de-DE"/>
        </w:rPr>
        <w:t xml:space="preserve"> </w:t>
      </w:r>
      <w:proofErr w:type="spellStart"/>
      <w:r>
        <w:rPr>
          <w:sz w:val="24"/>
          <w:lang w:val="de-DE"/>
        </w:rPr>
        <w:t>Míru</w:t>
      </w:r>
      <w:proofErr w:type="spellEnd"/>
      <w:r>
        <w:rPr>
          <w:sz w:val="24"/>
          <w:lang w:val="de-DE"/>
        </w:rPr>
        <w:t xml:space="preserve"> 447, Tachov, </w:t>
      </w:r>
      <w:r w:rsidR="003A09A5" w:rsidRPr="003A09A5">
        <w:rPr>
          <w:color w:val="1F497D" w:themeColor="text2"/>
          <w:sz w:val="28"/>
          <w:szCs w:val="28"/>
          <w:u w:val="single"/>
          <w:lang w:val="de-DE"/>
        </w:rPr>
        <w:t>info@</w:t>
      </w:r>
      <w:hyperlink r:id="rId5" w:history="1">
        <w:r w:rsidR="003A09A5" w:rsidRPr="003A09A5">
          <w:rPr>
            <w:rStyle w:val="Hypertextovodkaz"/>
            <w:color w:val="1F497D" w:themeColor="text2"/>
            <w:sz w:val="28"/>
            <w:szCs w:val="28"/>
            <w:lang w:val="de-DE"/>
          </w:rPr>
          <w:t>muzem</w:t>
        </w:r>
        <w:r w:rsidRPr="003A09A5">
          <w:rPr>
            <w:rStyle w:val="Hypertextovodkaz"/>
            <w:color w:val="1F497D" w:themeColor="text2"/>
            <w:sz w:val="28"/>
            <w:szCs w:val="28"/>
            <w:lang w:val="de-DE"/>
          </w:rPr>
          <w:t>tachov.cz</w:t>
        </w:r>
      </w:hyperlink>
      <w:r>
        <w:rPr>
          <w:sz w:val="24"/>
          <w:lang w:val="de-DE"/>
        </w:rPr>
        <w:t xml:space="preserve">, tel.:374722171, </w:t>
      </w:r>
      <w:proofErr w:type="spellStart"/>
      <w:r>
        <w:rPr>
          <w:sz w:val="24"/>
          <w:lang w:val="de-DE"/>
        </w:rPr>
        <w:t>PhDr.Jana</w:t>
      </w:r>
      <w:proofErr w:type="spellEnd"/>
      <w:r>
        <w:rPr>
          <w:sz w:val="24"/>
          <w:lang w:val="de-DE"/>
        </w:rPr>
        <w:t xml:space="preserve"> Hutníková</w:t>
      </w:r>
    </w:p>
    <w:p w:rsidR="007A3278" w:rsidRDefault="007A3278">
      <w:pPr>
        <w:jc w:val="both"/>
        <w:rPr>
          <w:lang w:val="de-DE"/>
        </w:rPr>
      </w:pPr>
      <w:r>
        <w:rPr>
          <w:lang w:val="de-DE"/>
        </w:rPr>
        <w:t xml:space="preserve">Datum:                                                                             </w:t>
      </w:r>
      <w:r>
        <w:rPr>
          <w:lang w:val="de-DE"/>
        </w:rPr>
        <w:tab/>
      </w:r>
      <w:proofErr w:type="spellStart"/>
      <w:r>
        <w:rPr>
          <w:lang w:val="de-DE"/>
        </w:rPr>
        <w:t>Podpis</w:t>
      </w:r>
      <w:proofErr w:type="spellEnd"/>
      <w:r>
        <w:rPr>
          <w:lang w:val="de-DE"/>
        </w:rPr>
        <w:t>:</w:t>
      </w:r>
    </w:p>
    <w:p w:rsidR="007A3278" w:rsidRDefault="007A3278">
      <w:pPr>
        <w:jc w:val="both"/>
        <w:rPr>
          <w:rFonts w:ascii="Arial" w:hAnsi="Arial"/>
          <w:lang w:val="de-DE"/>
        </w:rPr>
      </w:pPr>
    </w:p>
    <w:p w:rsidR="007A3278" w:rsidRDefault="007A3278">
      <w:pPr>
        <w:jc w:val="both"/>
        <w:rPr>
          <w:rFonts w:ascii="Arial" w:hAnsi="Arial"/>
          <w:lang w:val="de-DE"/>
        </w:rPr>
      </w:pPr>
    </w:p>
    <w:p w:rsidR="007A3278" w:rsidRDefault="007A3278">
      <w:pPr>
        <w:jc w:val="both"/>
        <w:rPr>
          <w:rFonts w:ascii="Arial" w:hAnsi="Arial"/>
          <w:lang w:val="de-DE"/>
        </w:rPr>
      </w:pPr>
    </w:p>
    <w:p w:rsidR="007A3278" w:rsidRDefault="007A3278">
      <w:pPr>
        <w:jc w:val="both"/>
        <w:rPr>
          <w:rFonts w:ascii="Arial" w:hAnsi="Arial"/>
          <w:lang w:val="de-DE"/>
        </w:rPr>
      </w:pPr>
    </w:p>
    <w:p w:rsidR="007A3278" w:rsidRDefault="007A3278">
      <w:pPr>
        <w:jc w:val="both"/>
        <w:rPr>
          <w:rFonts w:ascii="Arial" w:hAnsi="Arial"/>
          <w:lang w:val="de-DE"/>
        </w:rPr>
      </w:pPr>
    </w:p>
    <w:p w:rsidR="007A3278" w:rsidRDefault="007A3278">
      <w:pPr>
        <w:jc w:val="both"/>
        <w:rPr>
          <w:rFonts w:ascii="Arial" w:hAnsi="Arial"/>
          <w:lang w:val="de-DE"/>
        </w:rPr>
      </w:pPr>
    </w:p>
    <w:p w:rsidR="007A3278" w:rsidRDefault="007A3278">
      <w:pPr>
        <w:jc w:val="both"/>
        <w:rPr>
          <w:lang w:val="de-DE"/>
        </w:rPr>
      </w:pPr>
      <w:r>
        <w:rPr>
          <w:lang w:val="de-DE"/>
        </w:rPr>
        <w:t xml:space="preserve">Seznam </w:t>
      </w:r>
      <w:proofErr w:type="spellStart"/>
      <w:r>
        <w:rPr>
          <w:lang w:val="de-DE"/>
        </w:rPr>
        <w:t>kreseb</w:t>
      </w:r>
      <w:proofErr w:type="spellEnd"/>
      <w:r>
        <w:rPr>
          <w:lang w:val="de-DE"/>
        </w:rPr>
        <w:t>:</w:t>
      </w:r>
    </w:p>
    <w:p w:rsidR="007A3278" w:rsidRDefault="007A3278">
      <w:pPr>
        <w:jc w:val="both"/>
        <w:rPr>
          <w:lang w:val="de-DE"/>
        </w:rPr>
      </w:pPr>
    </w:p>
    <w:p w:rsidR="007A3278" w:rsidRDefault="007A3278">
      <w:pPr>
        <w:jc w:val="both"/>
        <w:rPr>
          <w:lang w:val="de-DE"/>
        </w:rPr>
      </w:pPr>
      <w:r>
        <w:rPr>
          <w:lang w:val="de-DE"/>
        </w:rPr>
        <w:t xml:space="preserve">1. </w:t>
      </w:r>
      <w:proofErr w:type="spellStart"/>
      <w:r>
        <w:rPr>
          <w:lang w:val="de-DE"/>
        </w:rPr>
        <w:t>kategorie</w:t>
      </w:r>
      <w:proofErr w:type="spellEnd"/>
      <w:r>
        <w:rPr>
          <w:lang w:val="de-DE"/>
        </w:rPr>
        <w:t xml:space="preserve">, do </w:t>
      </w:r>
      <w:proofErr w:type="spellStart"/>
      <w:r>
        <w:rPr>
          <w:lang w:val="de-DE"/>
        </w:rPr>
        <w:t>níž</w:t>
      </w:r>
      <w:proofErr w:type="spellEnd"/>
      <w:r>
        <w:rPr>
          <w:lang w:val="de-DE"/>
        </w:rPr>
        <w:t xml:space="preserve"> je </w:t>
      </w:r>
      <w:proofErr w:type="spellStart"/>
      <w:r>
        <w:rPr>
          <w:lang w:val="de-DE"/>
        </w:rPr>
        <w:t>dílo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přihlášeno</w:t>
      </w:r>
      <w:proofErr w:type="spellEnd"/>
    </w:p>
    <w:p w:rsidR="007A3278" w:rsidRDefault="007A3278">
      <w:pPr>
        <w:jc w:val="both"/>
        <w:rPr>
          <w:lang w:val="de-DE"/>
        </w:rPr>
      </w:pPr>
      <w:r>
        <w:rPr>
          <w:lang w:val="de-DE"/>
        </w:rPr>
        <w:t xml:space="preserve">   </w:t>
      </w:r>
      <w:proofErr w:type="spellStart"/>
      <w:r>
        <w:rPr>
          <w:lang w:val="de-DE"/>
        </w:rPr>
        <w:t>Název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díla</w:t>
      </w:r>
      <w:proofErr w:type="spellEnd"/>
      <w:r>
        <w:rPr>
          <w:lang w:val="de-DE"/>
        </w:rPr>
        <w:t xml:space="preserve"> </w:t>
      </w:r>
    </w:p>
    <w:p w:rsidR="007A3278" w:rsidRDefault="007A3278">
      <w:pPr>
        <w:jc w:val="both"/>
        <w:rPr>
          <w:lang w:val="de-DE"/>
        </w:rPr>
      </w:pPr>
      <w:r>
        <w:rPr>
          <w:lang w:val="de-DE"/>
        </w:rPr>
        <w:t xml:space="preserve">   </w:t>
      </w:r>
      <w:proofErr w:type="spellStart"/>
      <w:r>
        <w:rPr>
          <w:lang w:val="de-DE"/>
        </w:rPr>
        <w:t>technika</w:t>
      </w:r>
      <w:proofErr w:type="spellEnd"/>
    </w:p>
    <w:p w:rsidR="007A3278" w:rsidRDefault="007A3278">
      <w:pPr>
        <w:jc w:val="both"/>
        <w:rPr>
          <w:lang w:val="de-DE"/>
        </w:rPr>
      </w:pPr>
      <w:r>
        <w:rPr>
          <w:lang w:val="de-DE"/>
        </w:rPr>
        <w:t xml:space="preserve">   </w:t>
      </w:r>
      <w:proofErr w:type="spellStart"/>
      <w:r>
        <w:rPr>
          <w:lang w:val="de-DE"/>
        </w:rPr>
        <w:t>rozměr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díla</w:t>
      </w:r>
      <w:proofErr w:type="spellEnd"/>
      <w:r>
        <w:rPr>
          <w:lang w:val="de-DE"/>
        </w:rPr>
        <w:t xml:space="preserve">  </w:t>
      </w:r>
      <w:proofErr w:type="spellStart"/>
      <w:r>
        <w:rPr>
          <w:lang w:val="de-DE"/>
        </w:rPr>
        <w:t>výška</w:t>
      </w:r>
      <w:proofErr w:type="spellEnd"/>
      <w:r>
        <w:rPr>
          <w:lang w:val="de-DE"/>
        </w:rPr>
        <w:t xml:space="preserve"> (cm) X </w:t>
      </w:r>
      <w:proofErr w:type="spellStart"/>
      <w:r>
        <w:rPr>
          <w:lang w:val="de-DE"/>
        </w:rPr>
        <w:t>šířka</w:t>
      </w:r>
      <w:proofErr w:type="spellEnd"/>
      <w:r>
        <w:rPr>
          <w:lang w:val="de-DE"/>
        </w:rPr>
        <w:t xml:space="preserve"> (cm)                                                </w:t>
      </w:r>
    </w:p>
    <w:p w:rsidR="007A3278" w:rsidRDefault="007A3278">
      <w:pPr>
        <w:jc w:val="both"/>
        <w:rPr>
          <w:lang w:val="de-DE"/>
        </w:rPr>
      </w:pPr>
      <w:r>
        <w:rPr>
          <w:lang w:val="de-DE"/>
        </w:rPr>
        <w:t xml:space="preserve">   </w:t>
      </w:r>
      <w:proofErr w:type="spellStart"/>
      <w:r>
        <w:rPr>
          <w:lang w:val="de-DE"/>
        </w:rPr>
        <w:t>rok</w:t>
      </w:r>
      <w:proofErr w:type="spellEnd"/>
      <w:r>
        <w:rPr>
          <w:lang w:val="de-DE"/>
        </w:rPr>
        <w:t xml:space="preserve"> </w:t>
      </w:r>
      <w:proofErr w:type="spellStart"/>
      <w:r>
        <w:rPr>
          <w:lang w:val="de-DE"/>
        </w:rPr>
        <w:t>vzniku</w:t>
      </w:r>
      <w:proofErr w:type="spellEnd"/>
    </w:p>
    <w:sectPr w:rsidR="007A3278" w:rsidSect="002B1C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9D7D4C"/>
    <w:multiLevelType w:val="hybridMultilevel"/>
    <w:tmpl w:val="5AE448DC"/>
    <w:lvl w:ilvl="0" w:tplc="6F48A3FA"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" w15:restartNumberingAfterBreak="0">
    <w:nsid w:val="3EF33880"/>
    <w:multiLevelType w:val="hybridMultilevel"/>
    <w:tmpl w:val="97725A22"/>
    <w:lvl w:ilvl="0" w:tplc="CBEE15FA"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6444"/>
    <w:rsid w:val="002B1C41"/>
    <w:rsid w:val="00316444"/>
    <w:rsid w:val="003A09A5"/>
    <w:rsid w:val="00401F04"/>
    <w:rsid w:val="007A3278"/>
    <w:rsid w:val="009A3F98"/>
    <w:rsid w:val="009D005D"/>
    <w:rsid w:val="00CF33D9"/>
    <w:rsid w:val="00DE2D6C"/>
    <w:rsid w:val="00E007D1"/>
    <w:rsid w:val="00E0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0B31CF"/>
  <w15:docId w15:val="{5BD52670-8DCB-4C5A-A1EA-61EBADBCE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B1C41"/>
    <w:rPr>
      <w:sz w:val="24"/>
      <w:szCs w:val="24"/>
      <w:lang w:val="en-US" w:eastAsia="en-US"/>
    </w:rPr>
  </w:style>
  <w:style w:type="paragraph" w:styleId="Nadpis1">
    <w:name w:val="heading 1"/>
    <w:basedOn w:val="Normln"/>
    <w:next w:val="Normln"/>
    <w:qFormat/>
    <w:rsid w:val="002B1C41"/>
    <w:pPr>
      <w:keepNext/>
      <w:jc w:val="both"/>
      <w:outlineLvl w:val="0"/>
    </w:pPr>
    <w:rPr>
      <w:rFonts w:ascii="Arial" w:hAnsi="Arial"/>
      <w:b/>
      <w:bCs/>
      <w:sz w:val="32"/>
      <w:szCs w:val="20"/>
      <w:u w:val="single"/>
      <w:lang w:val="cs-CZ" w:eastAsia="cs-CZ"/>
    </w:rPr>
  </w:style>
  <w:style w:type="paragraph" w:styleId="Nadpis2">
    <w:name w:val="heading 2"/>
    <w:basedOn w:val="Normln"/>
    <w:next w:val="Normln"/>
    <w:qFormat/>
    <w:rsid w:val="002B1C41"/>
    <w:pPr>
      <w:keepNext/>
      <w:outlineLvl w:val="1"/>
    </w:pPr>
    <w:rPr>
      <w:b/>
      <w:bCs/>
      <w:sz w:val="52"/>
      <w:lang w:val="cs-CZ"/>
    </w:rPr>
  </w:style>
  <w:style w:type="paragraph" w:styleId="Nadpis3">
    <w:name w:val="heading 3"/>
    <w:basedOn w:val="Normln"/>
    <w:qFormat/>
    <w:rsid w:val="002B1C4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Nadpis4">
    <w:name w:val="heading 4"/>
    <w:basedOn w:val="Normln"/>
    <w:next w:val="Normln"/>
    <w:qFormat/>
    <w:rsid w:val="002B1C41"/>
    <w:pPr>
      <w:keepNext/>
      <w:jc w:val="center"/>
      <w:outlineLvl w:val="3"/>
    </w:pPr>
    <w:rPr>
      <w:sz w:val="32"/>
      <w:lang w:val="cs-CZ"/>
    </w:rPr>
  </w:style>
  <w:style w:type="paragraph" w:styleId="Nadpis5">
    <w:name w:val="heading 5"/>
    <w:basedOn w:val="Normln"/>
    <w:next w:val="Normln"/>
    <w:qFormat/>
    <w:rsid w:val="002B1C41"/>
    <w:pPr>
      <w:keepNext/>
      <w:jc w:val="center"/>
      <w:outlineLvl w:val="4"/>
    </w:pPr>
    <w:rPr>
      <w:b/>
      <w:bCs/>
      <w:i/>
      <w:iCs/>
      <w:sz w:val="48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qFormat/>
    <w:rsid w:val="002B1C41"/>
    <w:rPr>
      <w:b/>
      <w:bCs/>
    </w:rPr>
  </w:style>
  <w:style w:type="paragraph" w:styleId="Normlnweb">
    <w:name w:val="Normal (Web)"/>
    <w:basedOn w:val="Normln"/>
    <w:semiHidden/>
    <w:rsid w:val="002B1C41"/>
    <w:pPr>
      <w:spacing w:before="100" w:beforeAutospacing="1" w:after="100" w:afterAutospacing="1"/>
    </w:pPr>
  </w:style>
  <w:style w:type="paragraph" w:styleId="Zkladntext2">
    <w:name w:val="Body Text 2"/>
    <w:basedOn w:val="Normln"/>
    <w:semiHidden/>
    <w:rsid w:val="002B1C41"/>
    <w:pPr>
      <w:jc w:val="both"/>
    </w:pPr>
    <w:rPr>
      <w:rFonts w:ascii="Arial" w:hAnsi="Arial"/>
      <w:b/>
      <w:bCs/>
      <w:sz w:val="20"/>
      <w:szCs w:val="20"/>
      <w:lang w:val="cs-CZ" w:eastAsia="cs-CZ"/>
    </w:rPr>
  </w:style>
  <w:style w:type="character" w:styleId="Hypertextovodkaz">
    <w:name w:val="Hyperlink"/>
    <w:basedOn w:val="Standardnpsmoodstavce"/>
    <w:semiHidden/>
    <w:rsid w:val="002B1C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uzem@tachov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226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Muzeum Českého lesa v Tachově </vt:lpstr>
    </vt:vector>
  </TitlesOfParts>
  <Company>Garáž</Company>
  <LinksUpToDate>false</LinksUpToDate>
  <CharactersWithSpaces>1563</CharactersWithSpaces>
  <SharedDoc>false</SharedDoc>
  <HLinks>
    <vt:vector size="6" baseType="variant">
      <vt:variant>
        <vt:i4>3407878</vt:i4>
      </vt:variant>
      <vt:variant>
        <vt:i4>0</vt:i4>
      </vt:variant>
      <vt:variant>
        <vt:i4>0</vt:i4>
      </vt:variant>
      <vt:variant>
        <vt:i4>5</vt:i4>
      </vt:variant>
      <vt:variant>
        <vt:lpwstr>mailto:muzem@tachov.cz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Muzeum Českého lesa v Tachově</dc:title>
  <dc:creator>Šnek</dc:creator>
  <cp:lastModifiedBy>Hutníková</cp:lastModifiedBy>
  <cp:revision>6</cp:revision>
  <dcterms:created xsi:type="dcterms:W3CDTF">2015-01-12T13:05:00Z</dcterms:created>
  <dcterms:modified xsi:type="dcterms:W3CDTF">2026-09-22T08:10:00Z</dcterms:modified>
</cp:coreProperties>
</file>